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C5" w:rsidRPr="004C1FEB" w:rsidRDefault="009938C5" w:rsidP="00C669B2">
      <w:pPr>
        <w:tabs>
          <w:tab w:val="left" w:pos="4005"/>
        </w:tabs>
        <w:jc w:val="center"/>
        <w:rPr>
          <w:b/>
          <w:i/>
          <w:sz w:val="32"/>
          <w:szCs w:val="32"/>
          <w:lang w:val="uk-UA"/>
        </w:rPr>
      </w:pPr>
      <w:r w:rsidRPr="004C1FEB">
        <w:rPr>
          <w:rFonts w:cs="Arabic Typesetting"/>
          <w:b/>
          <w:i/>
          <w:sz w:val="32"/>
          <w:szCs w:val="32"/>
          <w:lang w:val="uk-UA"/>
        </w:rPr>
        <w:t>Протокол</w:t>
      </w:r>
      <w:r w:rsidRPr="004C1FEB">
        <w:rPr>
          <w:rFonts w:ascii="Arabic Typesetting" w:hAnsi="Arabic Typesetting" w:cs="Arabic Typesetting"/>
          <w:b/>
          <w:i/>
          <w:sz w:val="32"/>
          <w:szCs w:val="32"/>
          <w:lang w:val="uk-UA"/>
        </w:rPr>
        <w:t xml:space="preserve"> </w:t>
      </w:r>
      <w:r w:rsidRPr="004C1FEB">
        <w:rPr>
          <w:rFonts w:cs="Arabic Typesetting"/>
          <w:b/>
          <w:i/>
          <w:sz w:val="32"/>
          <w:szCs w:val="32"/>
          <w:lang w:val="uk-UA"/>
        </w:rPr>
        <w:t>№</w:t>
      </w:r>
      <w:r w:rsidRPr="004C1FEB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="000028A5">
        <w:rPr>
          <w:b/>
          <w:i/>
          <w:sz w:val="32"/>
          <w:szCs w:val="32"/>
          <w:lang w:val="uk-UA"/>
        </w:rPr>
        <w:t>27</w:t>
      </w:r>
    </w:p>
    <w:p w:rsidR="00376DE8" w:rsidRPr="004C1FEB" w:rsidRDefault="00376DE8" w:rsidP="00C669B2">
      <w:pPr>
        <w:tabs>
          <w:tab w:val="left" w:pos="4005"/>
        </w:tabs>
        <w:jc w:val="center"/>
        <w:rPr>
          <w:i/>
          <w:sz w:val="32"/>
          <w:szCs w:val="32"/>
          <w:lang w:val="uk-UA"/>
        </w:rPr>
      </w:pPr>
      <w:r w:rsidRPr="004C1FEB">
        <w:rPr>
          <w:b/>
          <w:i/>
          <w:sz w:val="32"/>
          <w:szCs w:val="32"/>
          <w:lang w:val="uk-UA"/>
        </w:rPr>
        <w:t xml:space="preserve">засідання </w:t>
      </w:r>
    </w:p>
    <w:p w:rsidR="009938C5" w:rsidRPr="004C1FEB" w:rsidRDefault="009938C5" w:rsidP="00C669B2">
      <w:pPr>
        <w:shd w:val="clear" w:color="auto" w:fill="FFFFFF"/>
        <w:rPr>
          <w:rFonts w:asciiTheme="minorHAnsi" w:hAnsiTheme="minorHAnsi" w:cs="Arabic Typesetting"/>
          <w:i/>
          <w:sz w:val="32"/>
          <w:szCs w:val="32"/>
          <w:lang w:val="uk-UA"/>
        </w:rPr>
      </w:pPr>
      <w:r w:rsidRPr="004C1FEB">
        <w:rPr>
          <w:rFonts w:cs="Arabic Typesetting"/>
          <w:i/>
          <w:sz w:val="32"/>
          <w:szCs w:val="32"/>
          <w:lang w:val="uk-UA"/>
        </w:rPr>
        <w:t xml:space="preserve">    Постійної</w:t>
      </w:r>
      <w:r w:rsidRPr="004C1FEB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4C1FEB">
        <w:rPr>
          <w:rFonts w:cs="Arabic Typesetting"/>
          <w:i/>
          <w:sz w:val="32"/>
          <w:szCs w:val="32"/>
          <w:lang w:val="uk-UA"/>
        </w:rPr>
        <w:t>комісії</w:t>
      </w:r>
      <w:r w:rsidRPr="004C1FEB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4C1FEB">
        <w:rPr>
          <w:rFonts w:cs="Arabic Typesetting"/>
          <w:i/>
          <w:sz w:val="32"/>
          <w:szCs w:val="32"/>
          <w:lang w:val="uk-UA"/>
        </w:rPr>
        <w:t>з</w:t>
      </w:r>
      <w:r w:rsidRPr="004C1FEB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4C1FEB">
        <w:rPr>
          <w:rFonts w:cs="Arabic Typesetting"/>
          <w:i/>
          <w:sz w:val="32"/>
          <w:szCs w:val="32"/>
          <w:lang w:val="uk-UA"/>
        </w:rPr>
        <w:t>питань</w:t>
      </w:r>
      <w:r w:rsidRPr="004C1FEB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4C1FEB">
        <w:rPr>
          <w:rFonts w:cs="Arabic Typesetting"/>
          <w:i/>
          <w:sz w:val="32"/>
          <w:szCs w:val="32"/>
          <w:lang w:val="uk-UA"/>
        </w:rPr>
        <w:t>планування</w:t>
      </w:r>
      <w:r w:rsidRPr="004C1FEB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, </w:t>
      </w:r>
      <w:r w:rsidRPr="004C1FEB">
        <w:rPr>
          <w:rFonts w:cs="Arabic Typesetting"/>
          <w:i/>
          <w:sz w:val="32"/>
          <w:szCs w:val="32"/>
          <w:lang w:val="uk-UA"/>
        </w:rPr>
        <w:t>фінансів</w:t>
      </w:r>
      <w:r w:rsidRPr="004C1FEB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, </w:t>
      </w:r>
      <w:r w:rsidRPr="004C1FEB">
        <w:rPr>
          <w:rFonts w:cs="Arabic Typesetting"/>
          <w:i/>
          <w:sz w:val="32"/>
          <w:szCs w:val="32"/>
          <w:lang w:val="uk-UA"/>
        </w:rPr>
        <w:t>бюджету</w:t>
      </w:r>
      <w:r w:rsidRPr="004C1FEB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4C1FEB">
        <w:rPr>
          <w:rFonts w:cs="Arabic Typesetting"/>
          <w:i/>
          <w:sz w:val="32"/>
          <w:szCs w:val="32"/>
          <w:lang w:val="uk-UA"/>
        </w:rPr>
        <w:t>та</w:t>
      </w:r>
      <w:r w:rsidRPr="004C1FEB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4C1FEB">
        <w:rPr>
          <w:rFonts w:cs="Arabic Typesetting"/>
          <w:i/>
          <w:sz w:val="32"/>
          <w:szCs w:val="32"/>
          <w:lang w:val="uk-UA"/>
        </w:rPr>
        <w:t>соціально</w:t>
      </w:r>
      <w:r w:rsidRPr="004C1FEB">
        <w:rPr>
          <w:rFonts w:asciiTheme="minorHAnsi" w:hAnsiTheme="minorHAnsi" w:cs="Arabic Typesetting"/>
          <w:i/>
          <w:sz w:val="32"/>
          <w:szCs w:val="32"/>
          <w:lang w:val="uk-UA"/>
        </w:rPr>
        <w:t>-</w:t>
      </w:r>
      <w:r w:rsidRPr="004C1FEB">
        <w:rPr>
          <w:rFonts w:cs="Arabic Typesetting"/>
          <w:i/>
          <w:sz w:val="32"/>
          <w:szCs w:val="32"/>
          <w:lang w:val="uk-UA"/>
        </w:rPr>
        <w:t>економічного</w:t>
      </w:r>
      <w:r w:rsidRPr="004C1FEB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4C1FEB">
        <w:rPr>
          <w:rFonts w:cs="Arabic Typesetting"/>
          <w:i/>
          <w:sz w:val="32"/>
          <w:szCs w:val="32"/>
          <w:lang w:val="uk-UA"/>
        </w:rPr>
        <w:t>розвитку</w:t>
      </w:r>
      <w:r w:rsidRPr="004C1FEB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="00C669B2" w:rsidRPr="004C1FEB">
        <w:rPr>
          <w:rFonts w:cs="Arabic Typesetting"/>
          <w:i/>
          <w:sz w:val="32"/>
          <w:szCs w:val="32"/>
          <w:lang w:val="uk-UA"/>
        </w:rPr>
        <w:t xml:space="preserve">та з  </w:t>
      </w:r>
      <w:r w:rsidR="00376DE8" w:rsidRPr="004C1FEB">
        <w:rPr>
          <w:rFonts w:cs="Arabic Typesetting"/>
          <w:i/>
          <w:sz w:val="32"/>
          <w:szCs w:val="32"/>
          <w:lang w:val="uk-UA"/>
        </w:rPr>
        <w:t>питань житлово-комунального господарства та комунальної власності</w:t>
      </w:r>
      <w:r w:rsidR="00C669B2" w:rsidRPr="004C1FEB">
        <w:rPr>
          <w:rFonts w:cs="Arabic Typesetting"/>
          <w:i/>
          <w:sz w:val="32"/>
          <w:szCs w:val="32"/>
          <w:lang w:val="uk-UA"/>
        </w:rPr>
        <w:t xml:space="preserve"> Менської</w:t>
      </w:r>
      <w:r w:rsidR="00C669B2" w:rsidRPr="004C1FEB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="00C669B2" w:rsidRPr="004C1FEB">
        <w:rPr>
          <w:rFonts w:cs="Arabic Typesetting"/>
          <w:i/>
          <w:sz w:val="32"/>
          <w:szCs w:val="32"/>
          <w:lang w:val="uk-UA"/>
        </w:rPr>
        <w:t>міської</w:t>
      </w:r>
      <w:r w:rsidR="00C669B2" w:rsidRPr="004C1FEB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="00C669B2" w:rsidRPr="004C1FEB">
        <w:rPr>
          <w:rFonts w:cs="Arabic Typesetting"/>
          <w:i/>
          <w:sz w:val="32"/>
          <w:szCs w:val="32"/>
          <w:lang w:val="uk-UA"/>
        </w:rPr>
        <w:t>ради</w:t>
      </w:r>
    </w:p>
    <w:p w:rsidR="009938C5" w:rsidRPr="004C1FEB" w:rsidRDefault="009938C5" w:rsidP="00C669B2">
      <w:pPr>
        <w:jc w:val="center"/>
        <w:rPr>
          <w:sz w:val="28"/>
          <w:szCs w:val="28"/>
          <w:lang w:val="uk-UA"/>
        </w:rPr>
      </w:pPr>
      <w:r w:rsidRPr="004C1FEB">
        <w:rPr>
          <w:sz w:val="28"/>
          <w:szCs w:val="28"/>
          <w:lang w:val="uk-UA"/>
        </w:rPr>
        <w:t xml:space="preserve">від </w:t>
      </w:r>
      <w:r w:rsidR="00FF073A">
        <w:rPr>
          <w:sz w:val="28"/>
          <w:szCs w:val="28"/>
          <w:lang w:val="uk-UA"/>
        </w:rPr>
        <w:t>23</w:t>
      </w:r>
      <w:r w:rsidR="00E64E7B" w:rsidRPr="004C1FEB">
        <w:rPr>
          <w:sz w:val="28"/>
          <w:szCs w:val="28"/>
          <w:lang w:val="uk-UA"/>
        </w:rPr>
        <w:t>.</w:t>
      </w:r>
      <w:r w:rsidR="00FF073A">
        <w:rPr>
          <w:sz w:val="28"/>
          <w:szCs w:val="28"/>
          <w:lang w:val="uk-UA"/>
        </w:rPr>
        <w:t>12</w:t>
      </w:r>
      <w:r w:rsidR="00E64E7B" w:rsidRPr="004C1FEB">
        <w:rPr>
          <w:sz w:val="28"/>
          <w:szCs w:val="28"/>
          <w:lang w:val="uk-UA"/>
        </w:rPr>
        <w:t>.2021</w:t>
      </w:r>
      <w:r w:rsidRPr="004C1FEB">
        <w:rPr>
          <w:sz w:val="28"/>
          <w:szCs w:val="28"/>
          <w:lang w:val="uk-UA"/>
        </w:rPr>
        <w:t>.</w:t>
      </w:r>
      <w:r w:rsidRPr="004C1FEB">
        <w:rPr>
          <w:sz w:val="28"/>
          <w:szCs w:val="28"/>
          <w:lang w:val="uk-UA"/>
        </w:rPr>
        <w:tab/>
        <w:t xml:space="preserve">               </w:t>
      </w:r>
      <w:r w:rsidR="000F1B0E" w:rsidRPr="004C1FEB">
        <w:rPr>
          <w:sz w:val="28"/>
          <w:szCs w:val="28"/>
          <w:lang w:val="uk-UA"/>
        </w:rPr>
        <w:t xml:space="preserve"> </w:t>
      </w:r>
      <w:r w:rsidRPr="004C1FEB">
        <w:rPr>
          <w:sz w:val="28"/>
          <w:szCs w:val="28"/>
          <w:lang w:val="uk-UA"/>
        </w:rPr>
        <w:t xml:space="preserve">       </w:t>
      </w:r>
      <w:r w:rsidRPr="004C1FEB">
        <w:rPr>
          <w:sz w:val="28"/>
          <w:szCs w:val="28"/>
          <w:lang w:val="uk-UA"/>
        </w:rPr>
        <w:tab/>
      </w:r>
      <w:r w:rsidRPr="004C1FEB">
        <w:rPr>
          <w:sz w:val="28"/>
          <w:szCs w:val="28"/>
          <w:lang w:val="uk-UA"/>
        </w:rPr>
        <w:tab/>
      </w:r>
      <w:r w:rsidRPr="004C1FEB">
        <w:rPr>
          <w:sz w:val="28"/>
          <w:szCs w:val="28"/>
          <w:lang w:val="uk-UA"/>
        </w:rPr>
        <w:tab/>
      </w:r>
      <w:r w:rsidRPr="004C1FEB">
        <w:rPr>
          <w:sz w:val="28"/>
          <w:szCs w:val="28"/>
          <w:lang w:val="uk-UA"/>
        </w:rPr>
        <w:tab/>
      </w:r>
      <w:r w:rsidRPr="004C1FEB">
        <w:rPr>
          <w:sz w:val="28"/>
          <w:szCs w:val="28"/>
          <w:lang w:val="uk-UA"/>
        </w:rPr>
        <w:tab/>
      </w:r>
      <w:r w:rsidRPr="004C1FEB">
        <w:rPr>
          <w:sz w:val="28"/>
          <w:szCs w:val="28"/>
          <w:lang w:val="uk-UA"/>
        </w:rPr>
        <w:tab/>
        <w:t xml:space="preserve">м. </w:t>
      </w:r>
      <w:proofErr w:type="spellStart"/>
      <w:r w:rsidRPr="004C1FEB">
        <w:rPr>
          <w:sz w:val="28"/>
          <w:szCs w:val="28"/>
          <w:lang w:val="uk-UA"/>
        </w:rPr>
        <w:t>Мена</w:t>
      </w:r>
      <w:proofErr w:type="spellEnd"/>
    </w:p>
    <w:p w:rsidR="009938C5" w:rsidRPr="004C1FEB" w:rsidRDefault="009938C5" w:rsidP="009938C5">
      <w:pPr>
        <w:jc w:val="center"/>
        <w:rPr>
          <w:sz w:val="28"/>
          <w:szCs w:val="28"/>
          <w:lang w:val="uk-UA"/>
        </w:rPr>
      </w:pPr>
      <w:r w:rsidRPr="004C1FEB">
        <w:rPr>
          <w:sz w:val="28"/>
          <w:szCs w:val="28"/>
          <w:lang w:val="uk-UA"/>
        </w:rPr>
        <w:t>Присутні члени комісії:</w:t>
      </w:r>
    </w:p>
    <w:p w:rsidR="001C3DCF" w:rsidRPr="004C1FEB" w:rsidRDefault="001C3DCF" w:rsidP="001C3DCF">
      <w:pPr>
        <w:numPr>
          <w:ilvl w:val="0"/>
          <w:numId w:val="1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proofErr w:type="spellStart"/>
      <w:r w:rsidRPr="004C1FEB">
        <w:rPr>
          <w:sz w:val="28"/>
          <w:szCs w:val="28"/>
          <w:lang w:val="uk-UA"/>
        </w:rPr>
        <w:t>Нерослик</w:t>
      </w:r>
      <w:proofErr w:type="spellEnd"/>
      <w:r w:rsidRPr="004C1FEB">
        <w:rPr>
          <w:sz w:val="28"/>
          <w:szCs w:val="28"/>
          <w:lang w:val="uk-UA"/>
        </w:rPr>
        <w:t xml:space="preserve"> Алла Петрівна.</w:t>
      </w:r>
    </w:p>
    <w:p w:rsidR="009938C5" w:rsidRPr="004C1FEB" w:rsidRDefault="009938C5" w:rsidP="00454DAC">
      <w:pPr>
        <w:numPr>
          <w:ilvl w:val="0"/>
          <w:numId w:val="1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4C1FEB">
        <w:rPr>
          <w:sz w:val="28"/>
          <w:szCs w:val="28"/>
          <w:lang w:val="uk-UA"/>
        </w:rPr>
        <w:t>Грищенко Віктор Костянтинович - секретар комісії.</w:t>
      </w:r>
    </w:p>
    <w:p w:rsidR="00376DE8" w:rsidRPr="004C1FEB" w:rsidRDefault="00376DE8" w:rsidP="00454DAC">
      <w:pPr>
        <w:numPr>
          <w:ilvl w:val="0"/>
          <w:numId w:val="1"/>
        </w:numPr>
        <w:ind w:left="2835"/>
        <w:rPr>
          <w:sz w:val="28"/>
          <w:szCs w:val="28"/>
          <w:lang w:val="uk-UA"/>
        </w:rPr>
      </w:pPr>
      <w:proofErr w:type="spellStart"/>
      <w:r w:rsidRPr="004C1FEB">
        <w:rPr>
          <w:sz w:val="28"/>
          <w:szCs w:val="28"/>
          <w:lang w:val="uk-UA"/>
        </w:rPr>
        <w:t>Невжинський</w:t>
      </w:r>
      <w:proofErr w:type="spellEnd"/>
      <w:r w:rsidRPr="004C1FEB">
        <w:rPr>
          <w:sz w:val="28"/>
          <w:szCs w:val="28"/>
          <w:lang w:val="uk-UA"/>
        </w:rPr>
        <w:t xml:space="preserve"> Володимир Михайлович.</w:t>
      </w:r>
    </w:p>
    <w:p w:rsidR="009938C5" w:rsidRPr="004C1FEB" w:rsidRDefault="00842B26" w:rsidP="00454DAC">
      <w:pPr>
        <w:numPr>
          <w:ilvl w:val="0"/>
          <w:numId w:val="1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4C1FEB">
        <w:rPr>
          <w:sz w:val="28"/>
          <w:szCs w:val="28"/>
          <w:lang w:val="uk-UA"/>
        </w:rPr>
        <w:t>Кравцов Валерій Михайлович.</w:t>
      </w:r>
    </w:p>
    <w:p w:rsidR="001C3DCF" w:rsidRPr="004C1FEB" w:rsidRDefault="001C3DCF" w:rsidP="00C669B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938C5" w:rsidRPr="004C1FEB" w:rsidRDefault="009938C5" w:rsidP="00C669B2">
      <w:pPr>
        <w:pStyle w:val="4"/>
        <w:spacing w:befor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1FEB"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  <w:t xml:space="preserve">ПОРЯДОК ДЕННИЙ </w:t>
      </w:r>
      <w:r w:rsidR="00177CD9" w:rsidRPr="004C1FEB"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  <w:t xml:space="preserve">СПІЛЬНОГО </w:t>
      </w:r>
      <w:r w:rsidRPr="004C1FEB"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  <w:t>ЗАСІДАНННЯ ПОСТІЙНОЇ КОМІСІЇ</w:t>
      </w:r>
    </w:p>
    <w:p w:rsidR="009938C5" w:rsidRPr="004C1FEB" w:rsidRDefault="009938C5" w:rsidP="00BD159E">
      <w:pPr>
        <w:shd w:val="clear" w:color="auto" w:fill="FFFFFF"/>
        <w:rPr>
          <w:b/>
          <w:bCs/>
          <w:i/>
          <w:color w:val="232323"/>
          <w:sz w:val="28"/>
          <w:szCs w:val="28"/>
          <w:lang w:val="uk-UA"/>
        </w:rPr>
      </w:pPr>
      <w:r w:rsidRPr="004C1FEB">
        <w:rPr>
          <w:i/>
          <w:color w:val="232323"/>
          <w:sz w:val="28"/>
          <w:szCs w:val="28"/>
          <w:lang w:val="uk-UA"/>
        </w:rPr>
        <w:t>З питань планування, фінансів, бюджету та соціально-економічного розвитку</w:t>
      </w:r>
      <w:r w:rsidR="00BD159E" w:rsidRPr="004C1FEB">
        <w:rPr>
          <w:b/>
          <w:bCs/>
          <w:i/>
          <w:color w:val="232323"/>
          <w:sz w:val="28"/>
          <w:szCs w:val="28"/>
          <w:lang w:val="uk-UA"/>
        </w:rPr>
        <w:t xml:space="preserve"> </w:t>
      </w:r>
      <w:r w:rsidR="00BD159E" w:rsidRPr="004C1FEB">
        <w:rPr>
          <w:rFonts w:cs="Arabic Typesetting"/>
          <w:i/>
          <w:sz w:val="32"/>
          <w:szCs w:val="32"/>
          <w:lang w:val="uk-UA"/>
        </w:rPr>
        <w:t>та з  питань житлово-комунального господарства та комунальної власності Менської</w:t>
      </w:r>
      <w:r w:rsidR="00BD159E" w:rsidRPr="004C1FEB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="00BD159E" w:rsidRPr="004C1FEB">
        <w:rPr>
          <w:rFonts w:cs="Arabic Typesetting"/>
          <w:i/>
          <w:sz w:val="32"/>
          <w:szCs w:val="32"/>
          <w:lang w:val="uk-UA"/>
        </w:rPr>
        <w:t>міської</w:t>
      </w:r>
      <w:r w:rsidR="00BD159E" w:rsidRPr="004C1FEB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="00BD159E" w:rsidRPr="004C1FEB">
        <w:rPr>
          <w:rFonts w:cs="Arabic Typesetting"/>
          <w:i/>
          <w:sz w:val="32"/>
          <w:szCs w:val="32"/>
          <w:lang w:val="uk-UA"/>
        </w:rPr>
        <w:t>ради</w:t>
      </w:r>
      <w:r w:rsidR="009554E0" w:rsidRPr="004C1FEB">
        <w:rPr>
          <w:i/>
          <w:color w:val="232323"/>
          <w:sz w:val="28"/>
          <w:szCs w:val="28"/>
          <w:lang w:val="uk-UA"/>
        </w:rPr>
        <w:t>.</w:t>
      </w:r>
    </w:p>
    <w:p w:rsidR="00483531" w:rsidRPr="00483531" w:rsidRDefault="00483531" w:rsidP="00483531">
      <w:pPr>
        <w:pStyle w:val="a3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B1A52" w:rsidRPr="004C1FEB" w:rsidRDefault="006B1A52" w:rsidP="006B1A52">
      <w:pPr>
        <w:pStyle w:val="a4"/>
        <w:numPr>
          <w:ilvl w:val="0"/>
          <w:numId w:val="4"/>
        </w:numPr>
        <w:spacing w:before="0" w:beforeAutospacing="0" w:after="0" w:afterAutospacing="0"/>
        <w:ind w:left="502"/>
        <w:rPr>
          <w:sz w:val="28"/>
          <w:szCs w:val="28"/>
          <w:lang w:eastAsia="zh-CN"/>
        </w:rPr>
      </w:pPr>
      <w:r w:rsidRPr="004C1FEB">
        <w:rPr>
          <w:sz w:val="28"/>
          <w:szCs w:val="28"/>
        </w:rPr>
        <w:t>Про внесення змін до</w:t>
      </w:r>
      <w:r w:rsidRPr="004C1FEB">
        <w:rPr>
          <w:sz w:val="28"/>
          <w:szCs w:val="28"/>
          <w:lang w:eastAsia="zh-CN"/>
        </w:rPr>
        <w:t xml:space="preserve"> загального та спеціального фондів бюджету Менської міської територіальної  громади на 2021 рік.</w:t>
      </w:r>
    </w:p>
    <w:p w:rsidR="00E57717" w:rsidRDefault="00E57717" w:rsidP="00E57717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3A751D">
        <w:rPr>
          <w:b/>
          <w:i/>
          <w:sz w:val="28"/>
          <w:szCs w:val="28"/>
        </w:rPr>
        <w:t>Слухали</w:t>
      </w:r>
      <w:r w:rsidRPr="003A751D">
        <w:rPr>
          <w:sz w:val="28"/>
          <w:szCs w:val="28"/>
        </w:rPr>
        <w:t xml:space="preserve">: </w:t>
      </w:r>
      <w:proofErr w:type="spellStart"/>
      <w:r w:rsidRPr="003A751D">
        <w:rPr>
          <w:sz w:val="28"/>
          <w:szCs w:val="28"/>
        </w:rPr>
        <w:t>Нерослик</w:t>
      </w:r>
      <w:proofErr w:type="spellEnd"/>
      <w:r w:rsidRPr="003A751D">
        <w:rPr>
          <w:sz w:val="28"/>
          <w:szCs w:val="28"/>
        </w:rPr>
        <w:t xml:space="preserve"> А.П.</w:t>
      </w:r>
    </w:p>
    <w:p w:rsidR="00E57717" w:rsidRDefault="00E57717" w:rsidP="00E57717">
      <w:pPr>
        <w:ind w:firstLine="567"/>
        <w:jc w:val="both"/>
        <w:rPr>
          <w:sz w:val="28"/>
          <w:szCs w:val="28"/>
          <w:lang w:val="uk-UA"/>
        </w:rPr>
      </w:pPr>
      <w:r w:rsidRPr="00FF7DA1">
        <w:rPr>
          <w:sz w:val="28"/>
          <w:szCs w:val="28"/>
          <w:lang w:val="uk-UA"/>
        </w:rPr>
        <w:t>Відповідно до положень Бюджетного кодексу України, ст. 26 Закону України «Про місцеве самоврядування в Україні», рішення №62 «Про бюджет Менської міської територіальної громади на 2021 рік» від 23.12.2020 року, за погодженням постійної комісії з питань планування, фінансів, бюджету та соціально-економічного розвитку Менської міської ради:</w:t>
      </w:r>
    </w:p>
    <w:p w:rsidR="0014769C" w:rsidRPr="00770C1A" w:rsidRDefault="0014769C" w:rsidP="0014769C">
      <w:pPr>
        <w:numPr>
          <w:ilvl w:val="0"/>
          <w:numId w:val="15"/>
        </w:numPr>
        <w:ind w:left="0" w:firstLine="567"/>
        <w:jc w:val="both"/>
        <w:rPr>
          <w:sz w:val="28"/>
          <w:szCs w:val="28"/>
          <w:lang w:val="uk-UA"/>
        </w:rPr>
      </w:pPr>
      <w:r w:rsidRPr="00770C1A">
        <w:rPr>
          <w:sz w:val="28"/>
          <w:szCs w:val="28"/>
          <w:lang w:val="uk-UA"/>
        </w:rPr>
        <w:t xml:space="preserve">Зменшити видаткову частину загального фонду Менської міської ради по апарату управління в частині видатків на оплату інших енергоносіїв в сумі 8171,00 грн. </w:t>
      </w:r>
    </w:p>
    <w:p w:rsidR="0014769C" w:rsidRPr="00770C1A" w:rsidRDefault="0014769C" w:rsidP="0014769C">
      <w:pPr>
        <w:ind w:firstLine="567"/>
        <w:jc w:val="both"/>
        <w:rPr>
          <w:sz w:val="28"/>
          <w:szCs w:val="28"/>
          <w:lang w:val="uk-UA"/>
        </w:rPr>
      </w:pPr>
      <w:r w:rsidRPr="00770C1A">
        <w:rPr>
          <w:sz w:val="28"/>
          <w:szCs w:val="28"/>
          <w:lang w:val="uk-UA"/>
        </w:rPr>
        <w:t>Збільшити видатки спеціального фонду по в</w:t>
      </w:r>
      <w:r w:rsidRPr="00770C1A">
        <w:rPr>
          <w:iCs/>
          <w:sz w:val="28"/>
          <w:szCs w:val="28"/>
          <w:shd w:val="clear" w:color="auto" w:fill="FFFFFF"/>
          <w:lang w:val="uk-UA"/>
        </w:rPr>
        <w:t>иконанню інвестиційних проектів в рамках здійснення заходів щодо соціально-економічного розвитку окремих територій, а саме:</w:t>
      </w:r>
      <w:r w:rsidRPr="00770C1A">
        <w:rPr>
          <w:sz w:val="28"/>
          <w:szCs w:val="28"/>
          <w:lang w:val="uk-UA"/>
        </w:rPr>
        <w:t xml:space="preserve"> </w:t>
      </w:r>
    </w:p>
    <w:p w:rsidR="0014769C" w:rsidRPr="00770C1A" w:rsidRDefault="0014769C" w:rsidP="0014769C">
      <w:pPr>
        <w:numPr>
          <w:ilvl w:val="0"/>
          <w:numId w:val="14"/>
        </w:numPr>
        <w:ind w:left="0" w:firstLine="567"/>
        <w:jc w:val="both"/>
        <w:rPr>
          <w:sz w:val="28"/>
          <w:szCs w:val="28"/>
          <w:lang w:val="uk-UA"/>
        </w:rPr>
      </w:pPr>
      <w:r w:rsidRPr="00770C1A">
        <w:rPr>
          <w:sz w:val="28"/>
          <w:szCs w:val="28"/>
          <w:lang w:val="uk-UA"/>
        </w:rPr>
        <w:t xml:space="preserve">Менській міській раді в сумі 8171,00 грн., в тому числі: на «Будівництво мереж зовнішнього освітлення частини вул. Шевченка, вул. Лугова, вул. Пархоменка, вул. Перемоги від КТП-125 в с. Ліски, Менського району, Чернігівської області з виділенням черговості: ІІ черга - вул. Лугова, вул. Пархоменка, вул. Перемоги (коригування)» в сумі 4050,00 грн., на «Реконструкція в рамках відновлення системи вуличного освітлення частини </w:t>
      </w:r>
      <w:proofErr w:type="spellStart"/>
      <w:r w:rsidRPr="00770C1A">
        <w:rPr>
          <w:sz w:val="28"/>
          <w:szCs w:val="28"/>
          <w:lang w:val="uk-UA"/>
        </w:rPr>
        <w:t>вул. Ма</w:t>
      </w:r>
      <w:proofErr w:type="spellEnd"/>
      <w:r w:rsidRPr="00770C1A">
        <w:rPr>
          <w:sz w:val="28"/>
          <w:szCs w:val="28"/>
          <w:lang w:val="uk-UA"/>
        </w:rPr>
        <w:t xml:space="preserve">цуєва від КТП-62 в </w:t>
      </w:r>
      <w:proofErr w:type="spellStart"/>
      <w:r w:rsidRPr="00770C1A">
        <w:rPr>
          <w:sz w:val="28"/>
          <w:szCs w:val="28"/>
          <w:lang w:val="uk-UA"/>
        </w:rPr>
        <w:t>с. Блист</w:t>
      </w:r>
      <w:proofErr w:type="spellEnd"/>
      <w:r w:rsidRPr="00770C1A">
        <w:rPr>
          <w:sz w:val="28"/>
          <w:szCs w:val="28"/>
          <w:lang w:val="uk-UA"/>
        </w:rPr>
        <w:t xml:space="preserve">ова, </w:t>
      </w:r>
      <w:proofErr w:type="spellStart"/>
      <w:r w:rsidRPr="00770C1A">
        <w:rPr>
          <w:sz w:val="28"/>
          <w:szCs w:val="28"/>
          <w:lang w:val="uk-UA"/>
        </w:rPr>
        <w:t>Корюківського</w:t>
      </w:r>
      <w:proofErr w:type="spellEnd"/>
      <w:r w:rsidRPr="00770C1A">
        <w:rPr>
          <w:sz w:val="28"/>
          <w:szCs w:val="28"/>
          <w:lang w:val="uk-UA"/>
        </w:rPr>
        <w:t xml:space="preserve"> району, Чернігівської області» в сумі 4121,00 грн.</w:t>
      </w:r>
      <w:r w:rsidRPr="00770C1A">
        <w:rPr>
          <w:sz w:val="28"/>
          <w:szCs w:val="28"/>
        </w:rPr>
        <w:t xml:space="preserve"> </w:t>
      </w:r>
    </w:p>
    <w:p w:rsidR="0014769C" w:rsidRDefault="0014769C" w:rsidP="0014769C">
      <w:pPr>
        <w:jc w:val="both"/>
        <w:rPr>
          <w:sz w:val="28"/>
          <w:szCs w:val="28"/>
          <w:lang w:val="uk-UA"/>
        </w:rPr>
      </w:pPr>
      <w:r w:rsidRPr="00770C1A">
        <w:rPr>
          <w:sz w:val="28"/>
          <w:szCs w:val="28"/>
          <w:lang w:val="uk-UA"/>
        </w:rPr>
        <w:t xml:space="preserve">(КПКВК </w:t>
      </w:r>
      <w:r>
        <w:rPr>
          <w:sz w:val="28"/>
          <w:szCs w:val="28"/>
          <w:lang w:val="uk-UA"/>
        </w:rPr>
        <w:t xml:space="preserve">МБ </w:t>
      </w:r>
      <w:r w:rsidRPr="00770C1A">
        <w:rPr>
          <w:sz w:val="28"/>
          <w:szCs w:val="28"/>
          <w:lang w:val="uk-UA"/>
        </w:rPr>
        <w:t>0110150 КЕКВ 2275-8171,00 грн.; КПКВК 0117363 КЕКВ 3122+4050,00 грн., КЕКВ 3142+4121,00 грн.)</w:t>
      </w:r>
      <w:r>
        <w:rPr>
          <w:sz w:val="28"/>
          <w:szCs w:val="28"/>
          <w:lang w:val="uk-UA"/>
        </w:rPr>
        <w:t>.</w:t>
      </w:r>
    </w:p>
    <w:p w:rsidR="0014769C" w:rsidRDefault="0014769C" w:rsidP="0014769C">
      <w:pPr>
        <w:numPr>
          <w:ilvl w:val="0"/>
          <w:numId w:val="15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Збільшити дохідну частину спеціального фонду Менської міської ради по </w:t>
      </w:r>
      <w:r w:rsidR="007E36BF">
        <w:rPr>
          <w:sz w:val="28"/>
          <w:szCs w:val="28"/>
          <w:lang w:val="uk-UA"/>
        </w:rPr>
        <w:t>іншій діяльності у сфері державного управління</w:t>
      </w:r>
      <w:r>
        <w:rPr>
          <w:sz w:val="28"/>
          <w:szCs w:val="28"/>
          <w:lang w:val="uk-UA"/>
        </w:rPr>
        <w:t xml:space="preserve"> на суму 69432,70 грн. (КД 25020100). Відповідно збільшити видаткову частину спеціального фонду </w:t>
      </w:r>
      <w:r>
        <w:rPr>
          <w:sz w:val="28"/>
          <w:szCs w:val="28"/>
          <w:lang w:val="uk-UA"/>
        </w:rPr>
        <w:lastRenderedPageBreak/>
        <w:t>для придбання предметів, матеріалів та інвентарю на суму 47932,7 гривень, для п</w:t>
      </w:r>
      <w:r w:rsidRPr="00677EE5">
        <w:rPr>
          <w:sz w:val="28"/>
          <w:szCs w:val="28"/>
          <w:lang w:val="uk-UA"/>
        </w:rPr>
        <w:t>ридбання обладнання і предметів довгострокового користування</w:t>
      </w:r>
      <w:r>
        <w:rPr>
          <w:sz w:val="28"/>
          <w:szCs w:val="28"/>
          <w:lang w:val="uk-UA"/>
        </w:rPr>
        <w:t xml:space="preserve"> на суму 21500,00 грн. (оприбуткування ноутбука, меблів у ході реалізації проекту «Голос громади у місцевому самоврядуванні по програмі </w:t>
      </w:r>
      <w:r>
        <w:rPr>
          <w:sz w:val="28"/>
          <w:szCs w:val="28"/>
          <w:lang w:val="en-US"/>
        </w:rPr>
        <w:t>DOBRE</w:t>
      </w:r>
      <w:r>
        <w:rPr>
          <w:sz w:val="28"/>
          <w:szCs w:val="28"/>
          <w:lang w:val="uk-UA"/>
        </w:rPr>
        <w:t>»</w:t>
      </w:r>
    </w:p>
    <w:p w:rsidR="0014769C" w:rsidRPr="00770C1A" w:rsidRDefault="0014769C" w:rsidP="0014769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(КПКВК МБ 011</w:t>
      </w:r>
      <w:r w:rsidR="007E36BF">
        <w:rPr>
          <w:sz w:val="28"/>
          <w:szCs w:val="28"/>
          <w:lang w:val="uk-UA"/>
        </w:rPr>
        <w:t>0180</w:t>
      </w:r>
      <w:bookmarkStart w:id="0" w:name="_GoBack"/>
      <w:bookmarkEnd w:id="0"/>
      <w:r>
        <w:rPr>
          <w:sz w:val="28"/>
          <w:szCs w:val="28"/>
          <w:lang w:val="uk-UA"/>
        </w:rPr>
        <w:t xml:space="preserve"> КЕКВ 2210 +47932,70 грн., КЕКВ 3110 +21500,00 грн.).</w:t>
      </w:r>
    </w:p>
    <w:p w:rsidR="0014769C" w:rsidRPr="00770C1A" w:rsidRDefault="0014769C" w:rsidP="0014769C">
      <w:pPr>
        <w:numPr>
          <w:ilvl w:val="0"/>
          <w:numId w:val="15"/>
        </w:numPr>
        <w:ind w:left="0" w:firstLine="567"/>
        <w:jc w:val="both"/>
        <w:rPr>
          <w:sz w:val="28"/>
          <w:szCs w:val="28"/>
          <w:lang w:val="uk-UA" w:bidi="uk-UA"/>
        </w:rPr>
      </w:pPr>
      <w:r w:rsidRPr="00770C1A">
        <w:rPr>
          <w:rFonts w:eastAsia="Arial Unicode MS"/>
          <w:sz w:val="28"/>
          <w:szCs w:val="28"/>
          <w:lang w:val="uk-UA" w:bidi="uk-UA"/>
        </w:rPr>
        <w:t xml:space="preserve">Контроль за виконанням розпорядження покласти на постійну комісію </w:t>
      </w:r>
      <w:r w:rsidRPr="00770C1A">
        <w:rPr>
          <w:sz w:val="28"/>
          <w:szCs w:val="28"/>
          <w:lang w:val="uk-UA"/>
        </w:rPr>
        <w:t>з питань планування, фінансів, бюджету</w:t>
      </w:r>
      <w:r>
        <w:rPr>
          <w:sz w:val="28"/>
          <w:szCs w:val="28"/>
          <w:lang w:val="uk-UA"/>
        </w:rPr>
        <w:t>,</w:t>
      </w:r>
      <w:r w:rsidRPr="00770C1A">
        <w:rPr>
          <w:sz w:val="28"/>
          <w:szCs w:val="28"/>
          <w:lang w:val="uk-UA"/>
        </w:rPr>
        <w:t xml:space="preserve"> соціально-економічного розвитку</w:t>
      </w:r>
      <w:r>
        <w:rPr>
          <w:sz w:val="28"/>
          <w:szCs w:val="28"/>
          <w:lang w:val="uk-UA"/>
        </w:rPr>
        <w:t>, житлово-комунального господарства та комунального майна</w:t>
      </w:r>
      <w:r w:rsidRPr="00770C1A">
        <w:rPr>
          <w:sz w:val="28"/>
          <w:szCs w:val="28"/>
          <w:lang w:val="uk-UA" w:bidi="uk-UA"/>
        </w:rPr>
        <w:t xml:space="preserve"> Менської міської ради.</w:t>
      </w:r>
    </w:p>
    <w:p w:rsidR="00E57717" w:rsidRPr="00FF7DA1" w:rsidRDefault="00E57717" w:rsidP="00E57717">
      <w:pPr>
        <w:ind w:firstLine="567"/>
        <w:jc w:val="both"/>
        <w:rPr>
          <w:sz w:val="28"/>
          <w:szCs w:val="28"/>
          <w:lang w:val="uk-UA"/>
        </w:rPr>
      </w:pPr>
    </w:p>
    <w:p w:rsidR="0099536E" w:rsidRPr="004C1FEB" w:rsidRDefault="0099536E" w:rsidP="0099536E">
      <w:pPr>
        <w:pStyle w:val="a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4C1FEB">
        <w:rPr>
          <w:b/>
          <w:i/>
          <w:sz w:val="28"/>
          <w:szCs w:val="28"/>
          <w:lang w:eastAsia="zh-CN"/>
        </w:rPr>
        <w:t>Вирішили:</w:t>
      </w:r>
      <w:r w:rsidR="00285CCC" w:rsidRPr="004C1FEB">
        <w:rPr>
          <w:i/>
          <w:sz w:val="28"/>
          <w:szCs w:val="28"/>
          <w:lang w:eastAsia="zh-CN"/>
        </w:rPr>
        <w:t xml:space="preserve"> </w:t>
      </w:r>
      <w:r w:rsidR="00E57717">
        <w:rPr>
          <w:i/>
          <w:sz w:val="28"/>
          <w:szCs w:val="28"/>
          <w:lang w:eastAsia="zh-CN"/>
        </w:rPr>
        <w:t>Зміни підтримати</w:t>
      </w:r>
      <w:r w:rsidRPr="004C1FEB">
        <w:rPr>
          <w:i/>
          <w:sz w:val="28"/>
          <w:szCs w:val="28"/>
          <w:lang w:eastAsia="zh-CN"/>
        </w:rPr>
        <w:t xml:space="preserve">  </w:t>
      </w:r>
    </w:p>
    <w:p w:rsidR="0099536E" w:rsidRPr="004C1FEB" w:rsidRDefault="0099536E" w:rsidP="0099536E">
      <w:pPr>
        <w:tabs>
          <w:tab w:val="left" w:pos="2552"/>
        </w:tabs>
        <w:rPr>
          <w:sz w:val="28"/>
          <w:szCs w:val="28"/>
          <w:lang w:val="uk-UA"/>
        </w:rPr>
      </w:pPr>
      <w:r w:rsidRPr="004C1FEB">
        <w:rPr>
          <w:b/>
          <w:i/>
          <w:sz w:val="28"/>
          <w:szCs w:val="28"/>
          <w:lang w:val="uk-UA" w:eastAsia="zh-CN"/>
        </w:rPr>
        <w:t xml:space="preserve">             Голосували: </w:t>
      </w:r>
      <w:r w:rsidRPr="004C1FEB">
        <w:rPr>
          <w:sz w:val="28"/>
          <w:szCs w:val="28"/>
          <w:lang w:val="uk-UA" w:eastAsia="zh-CN"/>
        </w:rPr>
        <w:t xml:space="preserve">        </w:t>
      </w:r>
    </w:p>
    <w:p w:rsidR="001C3DCF" w:rsidRPr="004C1FEB" w:rsidRDefault="001C3DCF" w:rsidP="001C3DCF">
      <w:pPr>
        <w:numPr>
          <w:ilvl w:val="0"/>
          <w:numId w:val="6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proofErr w:type="spellStart"/>
      <w:r w:rsidRPr="004C1FEB">
        <w:rPr>
          <w:sz w:val="28"/>
          <w:szCs w:val="28"/>
          <w:lang w:val="uk-UA"/>
        </w:rPr>
        <w:t>Нерослик</w:t>
      </w:r>
      <w:proofErr w:type="spellEnd"/>
      <w:r w:rsidRPr="004C1FEB">
        <w:rPr>
          <w:sz w:val="28"/>
          <w:szCs w:val="28"/>
          <w:lang w:val="uk-UA"/>
        </w:rPr>
        <w:t xml:space="preserve"> Алла Петрівна - за</w:t>
      </w:r>
    </w:p>
    <w:p w:rsidR="00EB62BE" w:rsidRPr="004C1FEB" w:rsidRDefault="00EB62BE" w:rsidP="00454DAC">
      <w:pPr>
        <w:numPr>
          <w:ilvl w:val="0"/>
          <w:numId w:val="6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4C1FEB">
        <w:rPr>
          <w:sz w:val="28"/>
          <w:szCs w:val="28"/>
          <w:lang w:val="uk-UA"/>
        </w:rPr>
        <w:t>Грищенко Віктор Костянтинович - за</w:t>
      </w:r>
    </w:p>
    <w:p w:rsidR="00EB62BE" w:rsidRPr="004C1FEB" w:rsidRDefault="00EB62BE" w:rsidP="00454DAC">
      <w:pPr>
        <w:numPr>
          <w:ilvl w:val="0"/>
          <w:numId w:val="6"/>
        </w:numPr>
        <w:ind w:left="2835"/>
        <w:rPr>
          <w:sz w:val="28"/>
          <w:szCs w:val="28"/>
          <w:lang w:val="uk-UA"/>
        </w:rPr>
      </w:pPr>
      <w:proofErr w:type="spellStart"/>
      <w:r w:rsidRPr="004C1FEB">
        <w:rPr>
          <w:sz w:val="28"/>
          <w:szCs w:val="28"/>
          <w:lang w:val="uk-UA"/>
        </w:rPr>
        <w:t>Невжинський</w:t>
      </w:r>
      <w:proofErr w:type="spellEnd"/>
      <w:r w:rsidRPr="004C1FEB">
        <w:rPr>
          <w:sz w:val="28"/>
          <w:szCs w:val="28"/>
          <w:lang w:val="uk-UA"/>
        </w:rPr>
        <w:t xml:space="preserve"> Володимир Михайлович - за</w:t>
      </w:r>
    </w:p>
    <w:p w:rsidR="00EB62BE" w:rsidRPr="004C1FEB" w:rsidRDefault="00EB62BE" w:rsidP="00454DAC">
      <w:pPr>
        <w:numPr>
          <w:ilvl w:val="0"/>
          <w:numId w:val="6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4C1FEB">
        <w:rPr>
          <w:sz w:val="28"/>
          <w:szCs w:val="28"/>
          <w:lang w:val="uk-UA"/>
        </w:rPr>
        <w:t>Кравцов Валерій Михайлович - за</w:t>
      </w:r>
    </w:p>
    <w:p w:rsidR="0099536E" w:rsidRPr="004C1FEB" w:rsidRDefault="0099536E" w:rsidP="0099536E">
      <w:pPr>
        <w:pStyle w:val="a4"/>
        <w:spacing w:before="0" w:beforeAutospacing="0" w:after="0" w:afterAutospacing="0"/>
        <w:ind w:firstLine="708"/>
        <w:rPr>
          <w:b/>
          <w:i/>
          <w:sz w:val="28"/>
          <w:szCs w:val="28"/>
          <w:lang w:eastAsia="zh-CN"/>
        </w:rPr>
      </w:pPr>
      <w:r w:rsidRPr="004C1FEB">
        <w:rPr>
          <w:b/>
          <w:i/>
          <w:sz w:val="28"/>
          <w:szCs w:val="28"/>
          <w:lang w:eastAsia="zh-CN"/>
        </w:rPr>
        <w:t>За -</w:t>
      </w:r>
      <w:r w:rsidR="00E57717">
        <w:rPr>
          <w:b/>
          <w:i/>
          <w:sz w:val="28"/>
          <w:szCs w:val="28"/>
          <w:lang w:eastAsia="zh-CN"/>
        </w:rPr>
        <w:t>4</w:t>
      </w:r>
      <w:r w:rsidRPr="004C1FEB">
        <w:rPr>
          <w:b/>
          <w:i/>
          <w:sz w:val="28"/>
          <w:szCs w:val="28"/>
          <w:lang w:eastAsia="zh-CN"/>
        </w:rPr>
        <w:t>; рішення прийнято.</w:t>
      </w:r>
    </w:p>
    <w:p w:rsidR="00177CD9" w:rsidRPr="004C1FEB" w:rsidRDefault="00177CD9" w:rsidP="0099536E">
      <w:pPr>
        <w:pStyle w:val="a4"/>
        <w:spacing w:before="0" w:beforeAutospacing="0" w:after="0" w:afterAutospacing="0"/>
        <w:ind w:firstLine="708"/>
        <w:rPr>
          <w:b/>
          <w:sz w:val="28"/>
          <w:szCs w:val="28"/>
          <w:lang w:eastAsia="zh-CN"/>
        </w:rPr>
      </w:pPr>
    </w:p>
    <w:p w:rsidR="00433EE4" w:rsidRPr="004C1FEB" w:rsidRDefault="00433EE4" w:rsidP="002A10A3">
      <w:pPr>
        <w:spacing w:line="322" w:lineRule="exact"/>
        <w:ind w:firstLine="709"/>
        <w:jc w:val="both"/>
        <w:rPr>
          <w:sz w:val="28"/>
          <w:szCs w:val="28"/>
          <w:lang w:val="uk-UA"/>
        </w:rPr>
      </w:pPr>
    </w:p>
    <w:p w:rsidR="0000604F" w:rsidRPr="004C1FEB" w:rsidRDefault="007A12D8" w:rsidP="0000604F">
      <w:pPr>
        <w:rPr>
          <w:vertAlign w:val="superscript"/>
          <w:lang w:val="uk-UA"/>
        </w:rPr>
      </w:pPr>
      <w:r w:rsidRPr="004C1FEB">
        <w:rPr>
          <w:sz w:val="28"/>
          <w:szCs w:val="28"/>
          <w:lang w:val="uk-UA"/>
        </w:rPr>
        <w:t>Г</w:t>
      </w:r>
      <w:r w:rsidR="0000604F" w:rsidRPr="004C1FEB">
        <w:rPr>
          <w:sz w:val="28"/>
          <w:szCs w:val="28"/>
          <w:lang w:val="uk-UA"/>
        </w:rPr>
        <w:t xml:space="preserve">олова комісії         </w:t>
      </w:r>
      <w:r w:rsidR="0000604F" w:rsidRPr="004C1FEB">
        <w:rPr>
          <w:sz w:val="28"/>
          <w:szCs w:val="28"/>
          <w:lang w:val="uk-UA"/>
        </w:rPr>
        <w:tab/>
      </w:r>
      <w:r w:rsidR="0000604F" w:rsidRPr="004C1FEB">
        <w:rPr>
          <w:sz w:val="28"/>
          <w:szCs w:val="28"/>
          <w:lang w:val="uk-UA"/>
        </w:rPr>
        <w:tab/>
      </w:r>
      <w:r w:rsidR="0000604F" w:rsidRPr="004C1FEB">
        <w:rPr>
          <w:sz w:val="28"/>
          <w:szCs w:val="28"/>
          <w:u w:val="single"/>
          <w:lang w:val="uk-UA"/>
        </w:rPr>
        <w:tab/>
      </w:r>
      <w:r w:rsidR="0000604F" w:rsidRPr="004C1FEB">
        <w:rPr>
          <w:sz w:val="28"/>
          <w:szCs w:val="28"/>
          <w:u w:val="single"/>
          <w:lang w:val="uk-UA"/>
        </w:rPr>
        <w:tab/>
      </w:r>
      <w:r w:rsidR="0000604F" w:rsidRPr="004C1FEB">
        <w:rPr>
          <w:sz w:val="28"/>
          <w:szCs w:val="28"/>
          <w:u w:val="single"/>
          <w:lang w:val="uk-UA"/>
        </w:rPr>
        <w:tab/>
      </w:r>
      <w:r w:rsidR="0000604F" w:rsidRPr="004C1FEB">
        <w:rPr>
          <w:sz w:val="28"/>
          <w:szCs w:val="28"/>
          <w:lang w:val="uk-UA"/>
        </w:rPr>
        <w:tab/>
      </w:r>
      <w:proofErr w:type="spellStart"/>
      <w:r w:rsidR="001C3DCF">
        <w:rPr>
          <w:sz w:val="28"/>
          <w:szCs w:val="28"/>
          <w:u w:val="single"/>
          <w:lang w:val="uk-UA"/>
        </w:rPr>
        <w:t>Нерослик</w:t>
      </w:r>
      <w:proofErr w:type="spellEnd"/>
      <w:r w:rsidR="001C3DCF">
        <w:rPr>
          <w:sz w:val="28"/>
          <w:szCs w:val="28"/>
          <w:u w:val="single"/>
          <w:lang w:val="uk-UA"/>
        </w:rPr>
        <w:t xml:space="preserve"> А.П.</w:t>
      </w:r>
      <w:r w:rsidR="0000604F" w:rsidRPr="004C1FEB">
        <w:rPr>
          <w:vertAlign w:val="superscript"/>
          <w:lang w:val="uk-UA"/>
        </w:rPr>
        <w:tab/>
      </w:r>
      <w:r w:rsidR="0000604F" w:rsidRPr="004C1FEB">
        <w:rPr>
          <w:vertAlign w:val="superscript"/>
          <w:lang w:val="uk-UA"/>
        </w:rPr>
        <w:tab/>
      </w:r>
      <w:r w:rsidR="0000604F" w:rsidRPr="004C1FEB">
        <w:rPr>
          <w:vertAlign w:val="superscript"/>
          <w:lang w:val="uk-UA"/>
        </w:rPr>
        <w:tab/>
      </w:r>
      <w:r w:rsidR="0000604F" w:rsidRPr="004C1FEB">
        <w:rPr>
          <w:vertAlign w:val="superscript"/>
          <w:lang w:val="uk-UA"/>
        </w:rPr>
        <w:tab/>
      </w:r>
      <w:r w:rsidR="0000604F" w:rsidRPr="004C1FEB">
        <w:rPr>
          <w:vertAlign w:val="superscript"/>
          <w:lang w:val="uk-UA"/>
        </w:rPr>
        <w:tab/>
      </w:r>
      <w:r w:rsidR="0000604F" w:rsidRPr="004C1FEB">
        <w:rPr>
          <w:vertAlign w:val="superscript"/>
          <w:lang w:val="uk-UA"/>
        </w:rPr>
        <w:tab/>
        <w:t xml:space="preserve">            </w:t>
      </w:r>
      <w:r w:rsidR="0000604F" w:rsidRPr="004C1FEB">
        <w:rPr>
          <w:vertAlign w:val="superscript"/>
          <w:lang w:val="uk-UA"/>
        </w:rPr>
        <w:tab/>
      </w:r>
      <w:r w:rsidR="0000604F" w:rsidRPr="004C1FEB">
        <w:rPr>
          <w:vertAlign w:val="superscript"/>
          <w:lang w:val="uk-UA"/>
        </w:rPr>
        <w:tab/>
        <w:t xml:space="preserve">    Підпис</w:t>
      </w:r>
      <w:r w:rsidR="0000604F" w:rsidRPr="004C1FEB">
        <w:rPr>
          <w:vertAlign w:val="superscript"/>
          <w:lang w:val="uk-UA"/>
        </w:rPr>
        <w:tab/>
      </w:r>
      <w:r w:rsidR="0000604F" w:rsidRPr="004C1FEB">
        <w:rPr>
          <w:vertAlign w:val="superscript"/>
          <w:lang w:val="uk-UA"/>
        </w:rPr>
        <w:tab/>
        <w:t xml:space="preserve">                                    П.І.Б.</w:t>
      </w:r>
    </w:p>
    <w:p w:rsidR="0000604F" w:rsidRPr="004C1FEB" w:rsidRDefault="0000604F" w:rsidP="0000604F">
      <w:pPr>
        <w:rPr>
          <w:sz w:val="28"/>
          <w:szCs w:val="28"/>
          <w:lang w:val="uk-UA"/>
        </w:rPr>
      </w:pPr>
    </w:p>
    <w:p w:rsidR="0000604F" w:rsidRPr="004C1FEB" w:rsidRDefault="0000604F" w:rsidP="0000604F">
      <w:pPr>
        <w:rPr>
          <w:sz w:val="28"/>
          <w:szCs w:val="28"/>
          <w:u w:val="single"/>
          <w:lang w:val="uk-UA"/>
        </w:rPr>
      </w:pPr>
      <w:r w:rsidRPr="004C1FEB">
        <w:rPr>
          <w:sz w:val="28"/>
          <w:szCs w:val="28"/>
          <w:lang w:val="uk-UA"/>
        </w:rPr>
        <w:t xml:space="preserve">Секретар комісії              </w:t>
      </w:r>
      <w:r w:rsidRPr="004C1FEB">
        <w:rPr>
          <w:sz w:val="28"/>
          <w:szCs w:val="28"/>
          <w:lang w:val="uk-UA"/>
        </w:rPr>
        <w:tab/>
      </w:r>
      <w:r w:rsidRPr="004C1FEB">
        <w:rPr>
          <w:sz w:val="28"/>
          <w:szCs w:val="28"/>
          <w:u w:val="single"/>
          <w:lang w:val="uk-UA"/>
        </w:rPr>
        <w:t xml:space="preserve">                              </w:t>
      </w:r>
      <w:r w:rsidRPr="004C1FEB">
        <w:rPr>
          <w:sz w:val="28"/>
          <w:szCs w:val="28"/>
          <w:lang w:val="uk-UA"/>
        </w:rPr>
        <w:t xml:space="preserve">           </w:t>
      </w:r>
      <w:r w:rsidRPr="004C1FEB">
        <w:rPr>
          <w:sz w:val="28"/>
          <w:szCs w:val="28"/>
          <w:u w:val="single"/>
          <w:lang w:val="uk-UA"/>
        </w:rPr>
        <w:t>Грищенко В.К.</w:t>
      </w:r>
    </w:p>
    <w:p w:rsidR="00C3591D" w:rsidRPr="004C1FEB" w:rsidRDefault="0000604F" w:rsidP="0000604F">
      <w:pPr>
        <w:ind w:left="2127" w:firstLine="709"/>
        <w:rPr>
          <w:vertAlign w:val="superscript"/>
          <w:lang w:val="uk-UA"/>
        </w:rPr>
      </w:pPr>
      <w:r w:rsidRPr="004C1FEB">
        <w:rPr>
          <w:vertAlign w:val="superscript"/>
          <w:lang w:val="uk-UA"/>
        </w:rPr>
        <w:t xml:space="preserve">                                                 Підпис</w:t>
      </w:r>
      <w:r w:rsidRPr="004C1FEB">
        <w:rPr>
          <w:vertAlign w:val="superscript"/>
          <w:lang w:val="uk-UA"/>
        </w:rPr>
        <w:tab/>
      </w:r>
      <w:r w:rsidRPr="004C1FEB">
        <w:rPr>
          <w:vertAlign w:val="superscript"/>
          <w:lang w:val="uk-UA"/>
        </w:rPr>
        <w:tab/>
      </w:r>
      <w:r w:rsidRPr="004C1FEB">
        <w:rPr>
          <w:vertAlign w:val="superscript"/>
          <w:lang w:val="uk-UA"/>
        </w:rPr>
        <w:tab/>
        <w:t xml:space="preserve">               П.І.Б.</w:t>
      </w:r>
      <w:r w:rsidR="00C3591D" w:rsidRPr="004C1FEB">
        <w:rPr>
          <w:vertAlign w:val="superscript"/>
          <w:lang w:val="uk-UA"/>
        </w:rPr>
        <w:tab/>
      </w:r>
    </w:p>
    <w:p w:rsidR="009719B3" w:rsidRPr="004C1FEB" w:rsidRDefault="009719B3" w:rsidP="0000604F">
      <w:pPr>
        <w:ind w:left="2127" w:firstLine="709"/>
        <w:rPr>
          <w:vertAlign w:val="superscript"/>
          <w:lang w:val="uk-UA"/>
        </w:rPr>
      </w:pPr>
    </w:p>
    <w:p w:rsidR="009719B3" w:rsidRPr="004C1FEB" w:rsidRDefault="009719B3" w:rsidP="0000604F">
      <w:pPr>
        <w:ind w:left="2127" w:firstLine="709"/>
        <w:rPr>
          <w:vertAlign w:val="superscript"/>
          <w:lang w:val="uk-UA"/>
        </w:rPr>
      </w:pPr>
    </w:p>
    <w:p w:rsidR="009719B3" w:rsidRPr="004C1FEB" w:rsidRDefault="009719B3" w:rsidP="009719B3">
      <w:pPr>
        <w:ind w:left="426" w:firstLine="282"/>
        <w:rPr>
          <w:sz w:val="28"/>
          <w:szCs w:val="28"/>
          <w:lang w:val="uk-UA"/>
        </w:rPr>
      </w:pPr>
      <w:r w:rsidRPr="004C1FEB">
        <w:rPr>
          <w:sz w:val="28"/>
          <w:szCs w:val="28"/>
          <w:lang w:val="uk-UA"/>
        </w:rPr>
        <w:t xml:space="preserve">Протокол комісії підписаний головою та секретарем. </w:t>
      </w:r>
    </w:p>
    <w:p w:rsidR="009719B3" w:rsidRPr="004C1FEB" w:rsidRDefault="009719B3" w:rsidP="00D12CE8">
      <w:pPr>
        <w:ind w:right="-142"/>
        <w:rPr>
          <w:lang w:val="uk-UA"/>
        </w:rPr>
      </w:pPr>
      <w:r w:rsidRPr="004C1FEB">
        <w:rPr>
          <w:sz w:val="28"/>
          <w:szCs w:val="28"/>
          <w:lang w:val="uk-UA"/>
        </w:rPr>
        <w:t>Оригінал протоколу знаходиться в Фінансовім управлінні Менської міської ради.</w:t>
      </w:r>
    </w:p>
    <w:p w:rsidR="009A3AD1" w:rsidRPr="004C1FEB" w:rsidRDefault="009A3AD1" w:rsidP="0005044D">
      <w:pPr>
        <w:jc w:val="both"/>
        <w:rPr>
          <w:lang w:val="uk-UA"/>
        </w:rPr>
      </w:pPr>
    </w:p>
    <w:p w:rsidR="000E4998" w:rsidRPr="004C1FEB" w:rsidRDefault="000E4998" w:rsidP="009A3AD1">
      <w:pPr>
        <w:ind w:left="7079" w:firstLine="709"/>
        <w:rPr>
          <w:lang w:val="uk-UA"/>
        </w:rPr>
      </w:pPr>
    </w:p>
    <w:sectPr w:rsidR="000E4998" w:rsidRPr="004C1FEB" w:rsidSect="009613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2DC" w:rsidRDefault="001532DC" w:rsidP="00C3591D">
      <w:r>
        <w:separator/>
      </w:r>
    </w:p>
  </w:endnote>
  <w:endnote w:type="continuationSeparator" w:id="0">
    <w:p w:rsidR="001532DC" w:rsidRDefault="001532DC" w:rsidP="00C3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2DC" w:rsidRDefault="001532DC" w:rsidP="00C3591D">
      <w:r>
        <w:separator/>
      </w:r>
    </w:p>
  </w:footnote>
  <w:footnote w:type="continuationSeparator" w:id="0">
    <w:p w:rsidR="001532DC" w:rsidRDefault="001532DC" w:rsidP="00C35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650"/>
    <w:multiLevelType w:val="hybridMultilevel"/>
    <w:tmpl w:val="FF7AAB74"/>
    <w:lvl w:ilvl="0" w:tplc="29B8CCD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7D19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1B5702CB"/>
    <w:multiLevelType w:val="multilevel"/>
    <w:tmpl w:val="A72495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AFB1248"/>
    <w:multiLevelType w:val="hybridMultilevel"/>
    <w:tmpl w:val="2F56543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D41CD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359A060D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>
    <w:nsid w:val="36EE7939"/>
    <w:multiLevelType w:val="hybridMultilevel"/>
    <w:tmpl w:val="23F845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D7253A1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>
    <w:nsid w:val="666215F9"/>
    <w:multiLevelType w:val="hybridMultilevel"/>
    <w:tmpl w:val="532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67107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0">
    <w:nsid w:val="7098406F"/>
    <w:multiLevelType w:val="multilevel"/>
    <w:tmpl w:val="B0182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35C6215"/>
    <w:multiLevelType w:val="hybridMultilevel"/>
    <w:tmpl w:val="D91A5AD2"/>
    <w:lvl w:ilvl="0" w:tplc="0F0485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947C9"/>
    <w:multiLevelType w:val="multilevel"/>
    <w:tmpl w:val="588EAE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7EB07D40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>
    <w:nsid w:val="7F651444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12"/>
  </w:num>
  <w:num w:numId="11">
    <w:abstractNumId w:val="2"/>
  </w:num>
  <w:num w:numId="12">
    <w:abstractNumId w:val="1"/>
  </w:num>
  <w:num w:numId="13">
    <w:abstractNumId w:val="8"/>
  </w:num>
  <w:num w:numId="14">
    <w:abstractNumId w:val="11"/>
  </w:num>
  <w:num w:numId="1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C5"/>
    <w:rsid w:val="000028A5"/>
    <w:rsid w:val="0000604F"/>
    <w:rsid w:val="00023359"/>
    <w:rsid w:val="0005044D"/>
    <w:rsid w:val="0005785E"/>
    <w:rsid w:val="00063DE4"/>
    <w:rsid w:val="00065D4A"/>
    <w:rsid w:val="0007382F"/>
    <w:rsid w:val="0007521F"/>
    <w:rsid w:val="00090F33"/>
    <w:rsid w:val="000E1CFF"/>
    <w:rsid w:val="000E4998"/>
    <w:rsid w:val="000F1B0E"/>
    <w:rsid w:val="00106C95"/>
    <w:rsid w:val="00111470"/>
    <w:rsid w:val="00132320"/>
    <w:rsid w:val="00142007"/>
    <w:rsid w:val="0014769C"/>
    <w:rsid w:val="00150076"/>
    <w:rsid w:val="001532DC"/>
    <w:rsid w:val="0015498D"/>
    <w:rsid w:val="00167D62"/>
    <w:rsid w:val="00176E67"/>
    <w:rsid w:val="00177CD9"/>
    <w:rsid w:val="001813F6"/>
    <w:rsid w:val="00185F15"/>
    <w:rsid w:val="00190AE1"/>
    <w:rsid w:val="001C0F7B"/>
    <w:rsid w:val="001C2E94"/>
    <w:rsid w:val="001C3DCF"/>
    <w:rsid w:val="001D21CF"/>
    <w:rsid w:val="001D57F0"/>
    <w:rsid w:val="001D5A5E"/>
    <w:rsid w:val="001E3168"/>
    <w:rsid w:val="001E3EBA"/>
    <w:rsid w:val="001E5EAE"/>
    <w:rsid w:val="001F23D8"/>
    <w:rsid w:val="00221304"/>
    <w:rsid w:val="00223F85"/>
    <w:rsid w:val="00232527"/>
    <w:rsid w:val="002737DB"/>
    <w:rsid w:val="00285CCC"/>
    <w:rsid w:val="002A10A3"/>
    <w:rsid w:val="002D665B"/>
    <w:rsid w:val="002E3B7C"/>
    <w:rsid w:val="002F76B0"/>
    <w:rsid w:val="00302923"/>
    <w:rsid w:val="0030646D"/>
    <w:rsid w:val="00322D38"/>
    <w:rsid w:val="00351CA5"/>
    <w:rsid w:val="0036055F"/>
    <w:rsid w:val="00376DE8"/>
    <w:rsid w:val="00382913"/>
    <w:rsid w:val="00392D89"/>
    <w:rsid w:val="003A4AF8"/>
    <w:rsid w:val="003A5AFF"/>
    <w:rsid w:val="003A72B6"/>
    <w:rsid w:val="003A7AC2"/>
    <w:rsid w:val="003E2ACC"/>
    <w:rsid w:val="00400C1E"/>
    <w:rsid w:val="00411554"/>
    <w:rsid w:val="004140F4"/>
    <w:rsid w:val="0042090E"/>
    <w:rsid w:val="0042339D"/>
    <w:rsid w:val="00433EE4"/>
    <w:rsid w:val="00450AC7"/>
    <w:rsid w:val="00454DAC"/>
    <w:rsid w:val="00472824"/>
    <w:rsid w:val="00483531"/>
    <w:rsid w:val="004966CF"/>
    <w:rsid w:val="004A587E"/>
    <w:rsid w:val="004B22B4"/>
    <w:rsid w:val="004C1FEB"/>
    <w:rsid w:val="004C63A4"/>
    <w:rsid w:val="004E62F2"/>
    <w:rsid w:val="00501026"/>
    <w:rsid w:val="00503605"/>
    <w:rsid w:val="0053791A"/>
    <w:rsid w:val="00545719"/>
    <w:rsid w:val="005867D9"/>
    <w:rsid w:val="005934CE"/>
    <w:rsid w:val="005C1A94"/>
    <w:rsid w:val="005D0DE8"/>
    <w:rsid w:val="005D7E67"/>
    <w:rsid w:val="0065482C"/>
    <w:rsid w:val="006644B8"/>
    <w:rsid w:val="0068081C"/>
    <w:rsid w:val="00685FB0"/>
    <w:rsid w:val="006B1A52"/>
    <w:rsid w:val="006C4F42"/>
    <w:rsid w:val="006D2328"/>
    <w:rsid w:val="006E576F"/>
    <w:rsid w:val="0070384E"/>
    <w:rsid w:val="007144C5"/>
    <w:rsid w:val="007505C0"/>
    <w:rsid w:val="00777A15"/>
    <w:rsid w:val="007A12D8"/>
    <w:rsid w:val="007B37B5"/>
    <w:rsid w:val="007C0C61"/>
    <w:rsid w:val="007D4F11"/>
    <w:rsid w:val="007E36BF"/>
    <w:rsid w:val="007E48C3"/>
    <w:rsid w:val="00821526"/>
    <w:rsid w:val="00842B26"/>
    <w:rsid w:val="00845D93"/>
    <w:rsid w:val="00850FEA"/>
    <w:rsid w:val="00861DE2"/>
    <w:rsid w:val="00893C61"/>
    <w:rsid w:val="008C377F"/>
    <w:rsid w:val="008E0D06"/>
    <w:rsid w:val="008E1366"/>
    <w:rsid w:val="009027AF"/>
    <w:rsid w:val="009323D7"/>
    <w:rsid w:val="009554E0"/>
    <w:rsid w:val="00961322"/>
    <w:rsid w:val="009719B3"/>
    <w:rsid w:val="00972AE5"/>
    <w:rsid w:val="00991271"/>
    <w:rsid w:val="009938C5"/>
    <w:rsid w:val="0099536E"/>
    <w:rsid w:val="009A3AD1"/>
    <w:rsid w:val="009B298F"/>
    <w:rsid w:val="009B680A"/>
    <w:rsid w:val="009E4075"/>
    <w:rsid w:val="009F56F8"/>
    <w:rsid w:val="00A446A3"/>
    <w:rsid w:val="00A54421"/>
    <w:rsid w:val="00A70D5E"/>
    <w:rsid w:val="00A848BF"/>
    <w:rsid w:val="00AC1355"/>
    <w:rsid w:val="00AC77F1"/>
    <w:rsid w:val="00AC7F01"/>
    <w:rsid w:val="00B133DF"/>
    <w:rsid w:val="00B352F1"/>
    <w:rsid w:val="00B55492"/>
    <w:rsid w:val="00B92950"/>
    <w:rsid w:val="00BA4B1B"/>
    <w:rsid w:val="00BB2FC5"/>
    <w:rsid w:val="00BC1865"/>
    <w:rsid w:val="00BC6173"/>
    <w:rsid w:val="00BD159E"/>
    <w:rsid w:val="00BF1226"/>
    <w:rsid w:val="00C3591D"/>
    <w:rsid w:val="00C44C0B"/>
    <w:rsid w:val="00C516F4"/>
    <w:rsid w:val="00C57E75"/>
    <w:rsid w:val="00C652C6"/>
    <w:rsid w:val="00C66649"/>
    <w:rsid w:val="00C669B2"/>
    <w:rsid w:val="00C813D1"/>
    <w:rsid w:val="00CB7BEF"/>
    <w:rsid w:val="00CE5BD5"/>
    <w:rsid w:val="00D03BB6"/>
    <w:rsid w:val="00D05877"/>
    <w:rsid w:val="00D12CE8"/>
    <w:rsid w:val="00D17AD9"/>
    <w:rsid w:val="00D77CE7"/>
    <w:rsid w:val="00D852A3"/>
    <w:rsid w:val="00D91A83"/>
    <w:rsid w:val="00DB3E91"/>
    <w:rsid w:val="00DC222E"/>
    <w:rsid w:val="00DD7C67"/>
    <w:rsid w:val="00DE5D65"/>
    <w:rsid w:val="00DF0436"/>
    <w:rsid w:val="00E41533"/>
    <w:rsid w:val="00E461AB"/>
    <w:rsid w:val="00E57717"/>
    <w:rsid w:val="00E64E7B"/>
    <w:rsid w:val="00E669E9"/>
    <w:rsid w:val="00E80C7D"/>
    <w:rsid w:val="00E90D04"/>
    <w:rsid w:val="00EB62BE"/>
    <w:rsid w:val="00EE6EC3"/>
    <w:rsid w:val="00EF07DF"/>
    <w:rsid w:val="00EF2C52"/>
    <w:rsid w:val="00F00FCB"/>
    <w:rsid w:val="00F261C1"/>
    <w:rsid w:val="00F32687"/>
    <w:rsid w:val="00F366E3"/>
    <w:rsid w:val="00F57B27"/>
    <w:rsid w:val="00F65320"/>
    <w:rsid w:val="00F7368F"/>
    <w:rsid w:val="00F8272C"/>
    <w:rsid w:val="00FA656D"/>
    <w:rsid w:val="00FA67B6"/>
    <w:rsid w:val="00FA7E32"/>
    <w:rsid w:val="00FD2C2F"/>
    <w:rsid w:val="00FD34B2"/>
    <w:rsid w:val="00FE3F29"/>
    <w:rsid w:val="00FF073A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8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938C5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val="ru-RU" w:eastAsia="uk-UA"/>
    </w:rPr>
  </w:style>
  <w:style w:type="paragraph" w:styleId="a3">
    <w:name w:val="List Paragraph"/>
    <w:basedOn w:val="a"/>
    <w:uiPriority w:val="34"/>
    <w:qFormat/>
    <w:rsid w:val="009938C5"/>
    <w:pPr>
      <w:ind w:left="720"/>
      <w:contextualSpacing/>
    </w:pPr>
    <w:rPr>
      <w:rFonts w:ascii="Arial Unicode MS" w:eastAsia="Arial Unicode MS" w:hAnsi="Arial Unicode MS" w:cs="Arial Unicode MS"/>
      <w:lang w:eastAsia="en-US"/>
    </w:rPr>
  </w:style>
  <w:style w:type="paragraph" w:styleId="a4">
    <w:name w:val="Normal (Web)"/>
    <w:basedOn w:val="a"/>
    <w:uiPriority w:val="99"/>
    <w:unhideWhenUsed/>
    <w:rsid w:val="009938C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1">
    <w:name w:val="Обычный1"/>
    <w:rsid w:val="00AC77F1"/>
    <w:pPr>
      <w:spacing w:after="0" w:line="240" w:lineRule="auto"/>
    </w:pPr>
    <w:rPr>
      <w:rFonts w:ascii="Times New Roman" w:eastAsia="Times New Roman" w:hAnsi="Times New Roman" w:cs="Times New Roman"/>
      <w:sz w:val="20"/>
      <w:lang w:val="ru-RU" w:eastAsia="uk-UA"/>
    </w:rPr>
  </w:style>
  <w:style w:type="paragraph" w:customStyle="1" w:styleId="10">
    <w:name w:val="Обычный (веб)1"/>
    <w:basedOn w:val="1"/>
    <w:rsid w:val="00AC77F1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5">
    <w:name w:val="header"/>
    <w:basedOn w:val="a"/>
    <w:link w:val="a6"/>
    <w:uiPriority w:val="99"/>
    <w:unhideWhenUsed/>
    <w:rsid w:val="00C359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591D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7">
    <w:name w:val="footer"/>
    <w:basedOn w:val="a"/>
    <w:link w:val="a8"/>
    <w:uiPriority w:val="99"/>
    <w:unhideWhenUsed/>
    <w:rsid w:val="00C359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591D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docdata">
    <w:name w:val="docdata"/>
    <w:aliases w:val="docy,v5,4177,baiaagaaboqcaaadhawaaauqdaaaaaaaaaaaaaaaaaaaaaaaaaaaaaaaaaaaaaaaaaaaaaaaaaaaaaaaaaaaaaaaaaaaaaaaaaaaaaaaaaaaaaaaaaaaaaaaaaaaaaaaaaaaaaaaaaaaaaaaaaaaaaaaaaaaaaaaaaaaaaaaaaaaaaaaaaaaaaaaaaaaaaaaaaaaaaaaaaaaaaaaaaaaaaaaaaaaaaaaaaaaaaaa"/>
    <w:rsid w:val="00F261C1"/>
  </w:style>
  <w:style w:type="paragraph" w:customStyle="1" w:styleId="a9">
    <w:name w:val="Вміст таблиці"/>
    <w:basedOn w:val="a"/>
    <w:qFormat/>
    <w:rsid w:val="009A3AD1"/>
    <w:pPr>
      <w:widowControl w:val="0"/>
      <w:suppressLineNumbers/>
    </w:pPr>
    <w:rPr>
      <w:rFonts w:ascii="Liberation Serif" w:eastAsia="SimSun" w:hAnsi="Liberation Serif" w:cs="Mangal"/>
      <w:color w:val="00000A"/>
      <w:sz w:val="24"/>
      <w:szCs w:val="24"/>
      <w:lang w:val="uk-UA" w:eastAsia="zh-C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106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6C95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a">
    <w:name w:val="Strong"/>
    <w:basedOn w:val="a0"/>
    <w:uiPriority w:val="22"/>
    <w:qFormat/>
    <w:rsid w:val="00991271"/>
    <w:rPr>
      <w:b/>
      <w:bCs/>
    </w:rPr>
  </w:style>
  <w:style w:type="paragraph" w:customStyle="1" w:styleId="rvps14">
    <w:name w:val="rvps14"/>
    <w:basedOn w:val="a"/>
    <w:rsid w:val="002A10A3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b">
    <w:name w:val="Revision"/>
    <w:hidden/>
    <w:uiPriority w:val="99"/>
    <w:semiHidden/>
    <w:rsid w:val="002D6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c">
    <w:name w:val="Balloon Text"/>
    <w:basedOn w:val="a"/>
    <w:link w:val="ad"/>
    <w:uiPriority w:val="99"/>
    <w:semiHidden/>
    <w:unhideWhenUsed/>
    <w:rsid w:val="002D66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665B"/>
    <w:rPr>
      <w:rFonts w:ascii="Tahoma" w:eastAsia="Times New Roman" w:hAnsi="Tahoma" w:cs="Tahoma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8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938C5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val="ru-RU" w:eastAsia="uk-UA"/>
    </w:rPr>
  </w:style>
  <w:style w:type="paragraph" w:styleId="a3">
    <w:name w:val="List Paragraph"/>
    <w:basedOn w:val="a"/>
    <w:uiPriority w:val="34"/>
    <w:qFormat/>
    <w:rsid w:val="009938C5"/>
    <w:pPr>
      <w:ind w:left="720"/>
      <w:contextualSpacing/>
    </w:pPr>
    <w:rPr>
      <w:rFonts w:ascii="Arial Unicode MS" w:eastAsia="Arial Unicode MS" w:hAnsi="Arial Unicode MS" w:cs="Arial Unicode MS"/>
      <w:lang w:eastAsia="en-US"/>
    </w:rPr>
  </w:style>
  <w:style w:type="paragraph" w:styleId="a4">
    <w:name w:val="Normal (Web)"/>
    <w:basedOn w:val="a"/>
    <w:uiPriority w:val="99"/>
    <w:unhideWhenUsed/>
    <w:rsid w:val="009938C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1">
    <w:name w:val="Обычный1"/>
    <w:rsid w:val="00AC77F1"/>
    <w:pPr>
      <w:spacing w:after="0" w:line="240" w:lineRule="auto"/>
    </w:pPr>
    <w:rPr>
      <w:rFonts w:ascii="Times New Roman" w:eastAsia="Times New Roman" w:hAnsi="Times New Roman" w:cs="Times New Roman"/>
      <w:sz w:val="20"/>
      <w:lang w:val="ru-RU" w:eastAsia="uk-UA"/>
    </w:rPr>
  </w:style>
  <w:style w:type="paragraph" w:customStyle="1" w:styleId="10">
    <w:name w:val="Обычный (веб)1"/>
    <w:basedOn w:val="1"/>
    <w:rsid w:val="00AC77F1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5">
    <w:name w:val="header"/>
    <w:basedOn w:val="a"/>
    <w:link w:val="a6"/>
    <w:uiPriority w:val="99"/>
    <w:unhideWhenUsed/>
    <w:rsid w:val="00C359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591D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7">
    <w:name w:val="footer"/>
    <w:basedOn w:val="a"/>
    <w:link w:val="a8"/>
    <w:uiPriority w:val="99"/>
    <w:unhideWhenUsed/>
    <w:rsid w:val="00C359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591D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docdata">
    <w:name w:val="docdata"/>
    <w:aliases w:val="docy,v5,4177,baiaagaaboqcaaadhawaaauqdaaaaaaaaaaaaaaaaaaaaaaaaaaaaaaaaaaaaaaaaaaaaaaaaaaaaaaaaaaaaaaaaaaaaaaaaaaaaaaaaaaaaaaaaaaaaaaaaaaaaaaaaaaaaaaaaaaaaaaaaaaaaaaaaaaaaaaaaaaaaaaaaaaaaaaaaaaaaaaaaaaaaaaaaaaaaaaaaaaaaaaaaaaaaaaaaaaaaaaaaaaaaaaa"/>
    <w:rsid w:val="00F261C1"/>
  </w:style>
  <w:style w:type="paragraph" w:customStyle="1" w:styleId="a9">
    <w:name w:val="Вміст таблиці"/>
    <w:basedOn w:val="a"/>
    <w:qFormat/>
    <w:rsid w:val="009A3AD1"/>
    <w:pPr>
      <w:widowControl w:val="0"/>
      <w:suppressLineNumbers/>
    </w:pPr>
    <w:rPr>
      <w:rFonts w:ascii="Liberation Serif" w:eastAsia="SimSun" w:hAnsi="Liberation Serif" w:cs="Mangal"/>
      <w:color w:val="00000A"/>
      <w:sz w:val="24"/>
      <w:szCs w:val="24"/>
      <w:lang w:val="uk-UA" w:eastAsia="zh-C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106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6C95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a">
    <w:name w:val="Strong"/>
    <w:basedOn w:val="a0"/>
    <w:uiPriority w:val="22"/>
    <w:qFormat/>
    <w:rsid w:val="00991271"/>
    <w:rPr>
      <w:b/>
      <w:bCs/>
    </w:rPr>
  </w:style>
  <w:style w:type="paragraph" w:customStyle="1" w:styleId="rvps14">
    <w:name w:val="rvps14"/>
    <w:basedOn w:val="a"/>
    <w:rsid w:val="002A10A3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b">
    <w:name w:val="Revision"/>
    <w:hidden/>
    <w:uiPriority w:val="99"/>
    <w:semiHidden/>
    <w:rsid w:val="002D6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c">
    <w:name w:val="Balloon Text"/>
    <w:basedOn w:val="a"/>
    <w:link w:val="ad"/>
    <w:uiPriority w:val="99"/>
    <w:semiHidden/>
    <w:unhideWhenUsed/>
    <w:rsid w:val="002D66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665B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E5345-01E2-4A25-AF55-D1D8631D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kiryandr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Mena</dc:creator>
  <cp:lastModifiedBy>11rfu11</cp:lastModifiedBy>
  <cp:revision>3</cp:revision>
  <dcterms:created xsi:type="dcterms:W3CDTF">2021-12-28T13:49:00Z</dcterms:created>
  <dcterms:modified xsi:type="dcterms:W3CDTF">2021-12-28T13:51:00Z</dcterms:modified>
</cp:coreProperties>
</file>